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88" w:rsidRDefault="00496C88" w:rsidP="00496C88">
      <w:pPr>
        <w:spacing w:after="0" w:line="240" w:lineRule="auto"/>
        <w:rPr>
          <w:rFonts w:ascii="Arial" w:hAnsi="Arial" w:cs="Arial"/>
          <w:color w:val="626465"/>
          <w:sz w:val="18"/>
          <w:szCs w:val="18"/>
        </w:rPr>
      </w:pPr>
      <w:r w:rsidRPr="00A54CD1">
        <w:rPr>
          <w:noProof/>
        </w:rPr>
        <w:drawing>
          <wp:anchor distT="0" distB="0" distL="114300" distR="114300" simplePos="0" relativeHeight="251657216" behindDoc="1" locked="0" layoutInCell="0" allowOverlap="1" wp14:anchorId="0FBCB28A" wp14:editId="5519FFFE">
            <wp:simplePos x="0" y="0"/>
            <wp:positionH relativeFrom="page">
              <wp:posOffset>5219700</wp:posOffset>
            </wp:positionH>
            <wp:positionV relativeFrom="page">
              <wp:posOffset>893445</wp:posOffset>
            </wp:positionV>
            <wp:extent cx="2005965" cy="512445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54C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E01DF8" wp14:editId="27EAA643">
            <wp:simplePos x="0" y="0"/>
            <wp:positionH relativeFrom="margin">
              <wp:posOffset>-4445</wp:posOffset>
            </wp:positionH>
            <wp:positionV relativeFrom="paragraph">
              <wp:posOffset>5080</wp:posOffset>
            </wp:positionV>
            <wp:extent cx="377825" cy="504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0" cy="510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626465"/>
          <w:sz w:val="18"/>
          <w:szCs w:val="18"/>
        </w:rPr>
        <w:t xml:space="preserve">              </w:t>
      </w:r>
    </w:p>
    <w:p w:rsidR="00953AE6" w:rsidRPr="00496C88" w:rsidRDefault="00496C88" w:rsidP="00496C88">
      <w:pPr>
        <w:spacing w:after="0" w:line="240" w:lineRule="auto"/>
        <w:rPr>
          <w:rFonts w:eastAsiaTheme="minorHAnsi"/>
          <w:sz w:val="18"/>
          <w:szCs w:val="18"/>
        </w:rPr>
      </w:pPr>
      <w:r>
        <w:rPr>
          <w:rFonts w:ascii="Arial" w:hAnsi="Arial" w:cs="Arial"/>
          <w:color w:val="626465"/>
          <w:sz w:val="18"/>
          <w:szCs w:val="18"/>
        </w:rPr>
        <w:t xml:space="preserve">              </w:t>
      </w:r>
      <w:r w:rsidRPr="00496C88">
        <w:rPr>
          <w:rFonts w:ascii="Arial" w:hAnsi="Arial" w:cs="Arial"/>
          <w:color w:val="626465"/>
          <w:sz w:val="18"/>
          <w:szCs w:val="18"/>
        </w:rPr>
        <w:t>R</w:t>
      </w:r>
      <w:r w:rsidR="00953AE6" w:rsidRPr="00496C88">
        <w:rPr>
          <w:rFonts w:ascii="Arial" w:hAnsi="Arial" w:cs="Arial"/>
          <w:color w:val="626465"/>
          <w:sz w:val="18"/>
          <w:szCs w:val="18"/>
        </w:rPr>
        <w:t>EPUBLIKA</w:t>
      </w:r>
      <w:r w:rsidR="00953AE6" w:rsidRPr="00496C88">
        <w:rPr>
          <w:rFonts w:ascii="Arial" w:hAnsi="Arial" w:cs="Arial"/>
          <w:color w:val="626465"/>
          <w:spacing w:val="27"/>
          <w:sz w:val="18"/>
          <w:szCs w:val="18"/>
        </w:rPr>
        <w:t xml:space="preserve"> </w:t>
      </w:r>
      <w:r w:rsidR="00953AE6" w:rsidRPr="00496C88">
        <w:rPr>
          <w:rFonts w:ascii="Arial" w:hAnsi="Arial" w:cs="Arial"/>
          <w:color w:val="626465"/>
          <w:sz w:val="18"/>
          <w:szCs w:val="18"/>
        </w:rPr>
        <w:t>HRVATSKA</w:t>
      </w:r>
      <w:r w:rsidR="00953AE6" w:rsidRPr="00496C88">
        <w:rPr>
          <w:rFonts w:ascii="Arial" w:hAnsi="Arial" w:cs="Arial"/>
          <w:color w:val="626465"/>
          <w:spacing w:val="23"/>
          <w:sz w:val="18"/>
          <w:szCs w:val="18"/>
        </w:rPr>
        <w:t xml:space="preserve"> </w:t>
      </w:r>
      <w:r w:rsidR="00953AE6" w:rsidRPr="00496C88">
        <w:rPr>
          <w:rFonts w:ascii="Arial" w:hAnsi="Arial" w:cs="Arial"/>
          <w:color w:val="626465"/>
          <w:sz w:val="18"/>
          <w:szCs w:val="18"/>
        </w:rPr>
        <w:t>/</w:t>
      </w:r>
      <w:r w:rsidR="00953AE6" w:rsidRPr="00496C88">
        <w:rPr>
          <w:rFonts w:ascii="Arial" w:hAnsi="Arial" w:cs="Arial"/>
          <w:color w:val="626465"/>
          <w:spacing w:val="-8"/>
          <w:sz w:val="18"/>
          <w:szCs w:val="18"/>
        </w:rPr>
        <w:t xml:space="preserve"> </w:t>
      </w:r>
      <w:r w:rsidR="00953AE6" w:rsidRPr="00496C88">
        <w:rPr>
          <w:rFonts w:ascii="Arial" w:hAnsi="Arial" w:cs="Arial"/>
          <w:color w:val="626465"/>
          <w:sz w:val="18"/>
          <w:szCs w:val="18"/>
        </w:rPr>
        <w:t>REPUBLIC</w:t>
      </w:r>
      <w:r w:rsidR="00953AE6" w:rsidRPr="00496C88">
        <w:rPr>
          <w:rFonts w:ascii="Arial" w:hAnsi="Arial" w:cs="Arial"/>
          <w:color w:val="626465"/>
          <w:spacing w:val="22"/>
          <w:sz w:val="18"/>
          <w:szCs w:val="18"/>
        </w:rPr>
        <w:t xml:space="preserve"> </w:t>
      </w:r>
      <w:r w:rsidR="00953AE6" w:rsidRPr="00496C88">
        <w:rPr>
          <w:rFonts w:ascii="Arial" w:hAnsi="Arial" w:cs="Arial"/>
          <w:color w:val="626465"/>
          <w:sz w:val="18"/>
          <w:szCs w:val="18"/>
        </w:rPr>
        <w:t>OF</w:t>
      </w:r>
      <w:r w:rsidR="00953AE6" w:rsidRPr="00496C88">
        <w:rPr>
          <w:rFonts w:ascii="Arial" w:hAnsi="Arial" w:cs="Arial"/>
          <w:color w:val="626465"/>
          <w:spacing w:val="13"/>
          <w:sz w:val="18"/>
          <w:szCs w:val="18"/>
        </w:rPr>
        <w:t xml:space="preserve"> </w:t>
      </w:r>
      <w:r w:rsidR="00953AE6" w:rsidRPr="00496C88">
        <w:rPr>
          <w:rFonts w:ascii="Arial" w:hAnsi="Arial" w:cs="Arial"/>
          <w:color w:val="626465"/>
          <w:sz w:val="18"/>
          <w:szCs w:val="18"/>
        </w:rPr>
        <w:t>CROATIA</w:t>
      </w:r>
    </w:p>
    <w:p w:rsidR="00953AE6" w:rsidRPr="00496C88" w:rsidRDefault="00953AE6" w:rsidP="006A4CDF">
      <w:pPr>
        <w:spacing w:after="0" w:line="240" w:lineRule="auto"/>
        <w:ind w:left="707"/>
        <w:rPr>
          <w:rFonts w:ascii="Arial" w:hAnsi="Arial" w:cs="Arial"/>
          <w:sz w:val="18"/>
          <w:szCs w:val="18"/>
        </w:rPr>
      </w:pPr>
      <w:r w:rsidRPr="00496C88">
        <w:rPr>
          <w:rFonts w:ascii="Arial" w:hAnsi="Arial" w:cs="Arial"/>
          <w:color w:val="626465"/>
          <w:sz w:val="18"/>
          <w:szCs w:val="18"/>
        </w:rPr>
        <w:t>Ministarstvo</w:t>
      </w:r>
      <w:r w:rsidRPr="00496C88">
        <w:rPr>
          <w:rFonts w:ascii="Arial" w:hAnsi="Arial" w:cs="Arial"/>
          <w:color w:val="626465"/>
          <w:spacing w:val="20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regionalnoga</w:t>
      </w:r>
      <w:r w:rsidRPr="00496C88">
        <w:rPr>
          <w:rFonts w:ascii="Arial" w:hAnsi="Arial" w:cs="Arial"/>
          <w:color w:val="626465"/>
          <w:spacing w:val="10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razvoja i</w:t>
      </w:r>
      <w:r w:rsidRPr="00496C88">
        <w:rPr>
          <w:rFonts w:ascii="Arial" w:hAnsi="Arial" w:cs="Arial"/>
          <w:color w:val="626465"/>
          <w:spacing w:val="-28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fondova</w:t>
      </w:r>
      <w:r w:rsidRPr="00496C88">
        <w:rPr>
          <w:rFonts w:ascii="Arial" w:hAnsi="Arial" w:cs="Arial"/>
          <w:color w:val="626465"/>
          <w:spacing w:val="33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Europske</w:t>
      </w:r>
      <w:r w:rsidRPr="00496C88">
        <w:rPr>
          <w:rFonts w:ascii="Arial" w:hAnsi="Arial" w:cs="Arial"/>
          <w:color w:val="626465"/>
          <w:spacing w:val="6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unije</w:t>
      </w:r>
    </w:p>
    <w:p w:rsidR="00953AE6" w:rsidRPr="00A54CD1" w:rsidRDefault="00953AE6" w:rsidP="006A4CDF">
      <w:pPr>
        <w:spacing w:after="0" w:line="240" w:lineRule="auto"/>
        <w:ind w:left="707"/>
        <w:rPr>
          <w:rFonts w:ascii="Arial" w:hAnsi="Arial" w:cs="Arial"/>
          <w:color w:val="626465"/>
          <w:sz w:val="18"/>
          <w:szCs w:val="18"/>
        </w:rPr>
      </w:pPr>
      <w:r w:rsidRPr="00496C88">
        <w:rPr>
          <w:rFonts w:ascii="Arial" w:hAnsi="Arial" w:cs="Arial"/>
          <w:color w:val="626465"/>
          <w:sz w:val="18"/>
          <w:szCs w:val="18"/>
        </w:rPr>
        <w:t>Ministry of</w:t>
      </w:r>
      <w:r w:rsidRPr="00496C88">
        <w:rPr>
          <w:rFonts w:ascii="Arial" w:hAnsi="Arial" w:cs="Arial"/>
          <w:color w:val="626465"/>
          <w:spacing w:val="37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Regional</w:t>
      </w:r>
      <w:r w:rsidRPr="00496C88">
        <w:rPr>
          <w:rFonts w:ascii="Arial" w:hAnsi="Arial" w:cs="Arial"/>
          <w:color w:val="626465"/>
          <w:spacing w:val="55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Development</w:t>
      </w:r>
      <w:r w:rsidRPr="00496C88">
        <w:rPr>
          <w:rFonts w:ascii="Arial" w:hAnsi="Arial" w:cs="Arial"/>
          <w:color w:val="626465"/>
          <w:spacing w:val="22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and</w:t>
      </w:r>
      <w:r w:rsidRPr="00496C88">
        <w:rPr>
          <w:rFonts w:ascii="Arial" w:hAnsi="Arial" w:cs="Arial"/>
          <w:color w:val="626465"/>
          <w:spacing w:val="44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EU</w:t>
      </w:r>
      <w:r w:rsidRPr="00496C88">
        <w:rPr>
          <w:rFonts w:ascii="Arial" w:hAnsi="Arial" w:cs="Arial"/>
          <w:color w:val="626465"/>
          <w:spacing w:val="-9"/>
          <w:sz w:val="18"/>
          <w:szCs w:val="18"/>
        </w:rPr>
        <w:t xml:space="preserve"> </w:t>
      </w:r>
      <w:r w:rsidRPr="00496C88">
        <w:rPr>
          <w:rFonts w:ascii="Arial" w:hAnsi="Arial" w:cs="Arial"/>
          <w:color w:val="626465"/>
          <w:sz w:val="18"/>
          <w:szCs w:val="18"/>
        </w:rPr>
        <w:t>Funds</w:t>
      </w:r>
    </w:p>
    <w:p w:rsidR="00953AE6" w:rsidRPr="00A54CD1" w:rsidRDefault="00953AE6" w:rsidP="006A4CDF">
      <w:pPr>
        <w:spacing w:after="0" w:line="240" w:lineRule="auto"/>
        <w:rPr>
          <w:rFonts w:ascii="Arial" w:hAnsi="Arial" w:cs="Arial"/>
          <w:color w:val="626465"/>
          <w:sz w:val="18"/>
          <w:szCs w:val="18"/>
        </w:rPr>
      </w:pPr>
    </w:p>
    <w:p w:rsidR="00953AE6" w:rsidRPr="00A54CD1" w:rsidRDefault="00953AE6" w:rsidP="006A4CDF">
      <w:pPr>
        <w:spacing w:after="0" w:line="240" w:lineRule="auto"/>
        <w:rPr>
          <w:rFonts w:ascii="Arial" w:hAnsi="Arial" w:cs="Arial"/>
          <w:color w:val="626465"/>
          <w:sz w:val="18"/>
          <w:szCs w:val="18"/>
        </w:rPr>
      </w:pPr>
    </w:p>
    <w:p w:rsidR="00953AE6" w:rsidRPr="00A54CD1" w:rsidRDefault="00953AE6" w:rsidP="006A4CDF">
      <w:pPr>
        <w:spacing w:after="0" w:line="240" w:lineRule="auto"/>
        <w:rPr>
          <w:rFonts w:ascii="Arial" w:hAnsi="Arial" w:cs="Arial"/>
          <w:color w:val="626465"/>
          <w:sz w:val="18"/>
          <w:szCs w:val="18"/>
        </w:rPr>
      </w:pPr>
    </w:p>
    <w:p w:rsidR="00953AE6" w:rsidRPr="00707124" w:rsidRDefault="00953AE6" w:rsidP="0070712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953AE6" w:rsidRPr="00E24802" w:rsidRDefault="006A4CDF" w:rsidP="00953AE6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r w:rsidRPr="00E24802">
        <w:rPr>
          <w:rFonts w:asciiTheme="majorHAnsi" w:hAnsiTheme="majorHAnsi" w:cs="Arial"/>
          <w:b/>
          <w:sz w:val="32"/>
          <w:szCs w:val="24"/>
        </w:rPr>
        <w:t>NACIONALNI</w:t>
      </w:r>
      <w:r w:rsidR="00953AE6" w:rsidRPr="00E24802">
        <w:rPr>
          <w:rFonts w:asciiTheme="majorHAnsi" w:hAnsiTheme="majorHAnsi" w:cs="Arial"/>
          <w:b/>
          <w:sz w:val="32"/>
          <w:szCs w:val="24"/>
        </w:rPr>
        <w:t xml:space="preserve"> INFO DA</w:t>
      </w:r>
      <w:r w:rsidRPr="00E24802">
        <w:rPr>
          <w:rFonts w:asciiTheme="majorHAnsi" w:hAnsiTheme="majorHAnsi" w:cs="Arial"/>
          <w:b/>
          <w:sz w:val="32"/>
          <w:szCs w:val="24"/>
        </w:rPr>
        <w:t>N</w:t>
      </w:r>
    </w:p>
    <w:p w:rsidR="00496C88" w:rsidRPr="00E24802" w:rsidRDefault="00496C88" w:rsidP="00953AE6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p w:rsidR="006A4CDF" w:rsidRPr="00E24802" w:rsidRDefault="006A4CDF" w:rsidP="00953AE6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r w:rsidRPr="00E24802">
        <w:rPr>
          <w:rFonts w:asciiTheme="majorHAnsi" w:hAnsiTheme="majorHAnsi" w:cs="Arial"/>
          <w:b/>
          <w:sz w:val="32"/>
          <w:szCs w:val="24"/>
        </w:rPr>
        <w:t>Program transnacionalne suradnje Središnja Europa 2014. – 2020.</w:t>
      </w:r>
    </w:p>
    <w:p w:rsidR="006A4CDF" w:rsidRPr="00E24802" w:rsidRDefault="006A4CDF" w:rsidP="00953AE6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p w:rsidR="00FF5842" w:rsidRPr="00E24802" w:rsidRDefault="00FF5842" w:rsidP="00FF5842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r w:rsidRPr="00E24802">
        <w:rPr>
          <w:rFonts w:asciiTheme="majorHAnsi" w:hAnsiTheme="majorHAnsi" w:cs="Arial"/>
          <w:b/>
          <w:sz w:val="32"/>
          <w:szCs w:val="24"/>
        </w:rPr>
        <w:t>18. svibnja 2016.</w:t>
      </w:r>
    </w:p>
    <w:p w:rsidR="00496C88" w:rsidRPr="00E24802" w:rsidRDefault="00496C88" w:rsidP="00FF5842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p w:rsidR="00FF5842" w:rsidRPr="00E24802" w:rsidRDefault="00FF5842" w:rsidP="00FF5842">
      <w:pPr>
        <w:spacing w:after="0" w:line="240" w:lineRule="auto"/>
        <w:jc w:val="center"/>
        <w:rPr>
          <w:rFonts w:asciiTheme="majorHAnsi" w:hAnsiTheme="majorHAnsi" w:cs="Arial"/>
          <w:sz w:val="32"/>
          <w:szCs w:val="24"/>
        </w:rPr>
      </w:pPr>
      <w:r w:rsidRPr="00E24802">
        <w:rPr>
          <w:rFonts w:asciiTheme="majorHAnsi" w:hAnsiTheme="majorHAnsi" w:cs="Arial"/>
          <w:sz w:val="32"/>
          <w:szCs w:val="24"/>
        </w:rPr>
        <w:t xml:space="preserve">Green </w:t>
      </w:r>
      <w:proofErr w:type="spellStart"/>
      <w:r w:rsidRPr="00E24802">
        <w:rPr>
          <w:rFonts w:asciiTheme="majorHAnsi" w:hAnsiTheme="majorHAnsi" w:cs="Arial"/>
          <w:sz w:val="32"/>
          <w:szCs w:val="24"/>
        </w:rPr>
        <w:t>Gold</w:t>
      </w:r>
      <w:proofErr w:type="spellEnd"/>
      <w:r w:rsidRPr="00E24802">
        <w:rPr>
          <w:rFonts w:asciiTheme="majorHAnsi" w:hAnsiTheme="majorHAnsi" w:cs="Arial"/>
          <w:sz w:val="32"/>
          <w:szCs w:val="24"/>
        </w:rPr>
        <w:t xml:space="preserve"> Centar - </w:t>
      </w:r>
      <w:r w:rsidR="00496C88" w:rsidRPr="00E24802">
        <w:rPr>
          <w:rFonts w:asciiTheme="majorHAnsi" w:hAnsiTheme="majorHAnsi" w:cs="Arial"/>
          <w:sz w:val="32"/>
          <w:szCs w:val="24"/>
        </w:rPr>
        <w:t>Forum</w:t>
      </w:r>
      <w:r w:rsidRPr="00E24802">
        <w:rPr>
          <w:rFonts w:asciiTheme="majorHAnsi" w:hAnsiTheme="majorHAnsi" w:cs="Arial"/>
          <w:sz w:val="32"/>
          <w:szCs w:val="24"/>
        </w:rPr>
        <w:t>, Dvorana „RECI“</w:t>
      </w:r>
    </w:p>
    <w:p w:rsidR="00FF5842" w:rsidRPr="00E24802" w:rsidRDefault="00FF5842" w:rsidP="00FF5842">
      <w:pPr>
        <w:spacing w:after="0" w:line="240" w:lineRule="auto"/>
        <w:jc w:val="center"/>
        <w:rPr>
          <w:rFonts w:asciiTheme="majorHAnsi" w:hAnsiTheme="majorHAnsi" w:cs="Arial"/>
          <w:sz w:val="32"/>
          <w:szCs w:val="24"/>
        </w:rPr>
      </w:pPr>
      <w:r w:rsidRPr="00E24802">
        <w:rPr>
          <w:rFonts w:asciiTheme="majorHAnsi" w:hAnsiTheme="majorHAnsi" w:cs="Arial"/>
          <w:sz w:val="32"/>
          <w:szCs w:val="24"/>
        </w:rPr>
        <w:t>Radnička cesta 50</w:t>
      </w:r>
      <w:r w:rsidR="00496C88" w:rsidRPr="00E24802">
        <w:rPr>
          <w:rFonts w:asciiTheme="majorHAnsi" w:hAnsiTheme="majorHAnsi" w:cs="Arial"/>
          <w:sz w:val="32"/>
          <w:szCs w:val="24"/>
        </w:rPr>
        <w:t>, Zagreb</w:t>
      </w:r>
    </w:p>
    <w:p w:rsidR="00496C88" w:rsidRPr="00E24802" w:rsidRDefault="00496C88" w:rsidP="00953AE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496C88" w:rsidRDefault="00496C88" w:rsidP="00953AE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E24802" w:rsidRPr="00E24802" w:rsidRDefault="00E24802" w:rsidP="00953AE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6A4CDF" w:rsidRPr="00016C76" w:rsidRDefault="00496C88" w:rsidP="00953AE6">
      <w:pPr>
        <w:spacing w:after="0" w:line="240" w:lineRule="auto"/>
        <w:jc w:val="center"/>
        <w:rPr>
          <w:rFonts w:asciiTheme="majorHAnsi" w:hAnsiTheme="majorHAnsi" w:cs="Arial"/>
          <w:b/>
          <w:i/>
          <w:sz w:val="36"/>
          <w:szCs w:val="24"/>
        </w:rPr>
      </w:pPr>
      <w:r w:rsidRPr="00016C76">
        <w:rPr>
          <w:rFonts w:asciiTheme="majorHAnsi" w:hAnsiTheme="majorHAnsi" w:cs="Arial"/>
          <w:b/>
          <w:i/>
          <w:sz w:val="36"/>
          <w:szCs w:val="24"/>
        </w:rPr>
        <w:t>P</w:t>
      </w:r>
      <w:r w:rsidR="006A4CDF" w:rsidRPr="00016C76">
        <w:rPr>
          <w:rFonts w:asciiTheme="majorHAnsi" w:hAnsiTheme="majorHAnsi" w:cs="Arial"/>
          <w:b/>
          <w:i/>
          <w:sz w:val="36"/>
          <w:szCs w:val="24"/>
        </w:rPr>
        <w:t>ROGRAM</w:t>
      </w:r>
    </w:p>
    <w:p w:rsidR="00BC22F1" w:rsidRPr="00E24802" w:rsidRDefault="00BC22F1" w:rsidP="00BC22F1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738"/>
      </w:tblGrid>
      <w:tr w:rsidR="00BC22F1" w:rsidRPr="00E24802" w:rsidTr="00E24802">
        <w:tc>
          <w:tcPr>
            <w:tcW w:w="1909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sz w:val="28"/>
                <w:szCs w:val="24"/>
              </w:rPr>
              <w:t>10:00</w:t>
            </w:r>
          </w:p>
        </w:tc>
        <w:tc>
          <w:tcPr>
            <w:tcW w:w="6738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Registracija sudionika</w:t>
            </w:r>
          </w:p>
        </w:tc>
      </w:tr>
      <w:tr w:rsidR="00BC22F1" w:rsidRPr="00E24802" w:rsidTr="00E24802">
        <w:tc>
          <w:tcPr>
            <w:tcW w:w="1909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sz w:val="28"/>
                <w:szCs w:val="24"/>
              </w:rPr>
              <w:t>10:30</w:t>
            </w:r>
          </w:p>
        </w:tc>
        <w:tc>
          <w:tcPr>
            <w:tcW w:w="6738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Pozdravna riječ i otvaranje</w:t>
            </w:r>
          </w:p>
        </w:tc>
      </w:tr>
      <w:tr w:rsidR="00BC22F1" w:rsidRPr="00E24802" w:rsidTr="00E24802">
        <w:tc>
          <w:tcPr>
            <w:tcW w:w="1909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sz w:val="28"/>
                <w:szCs w:val="24"/>
              </w:rPr>
              <w:t>10:40</w:t>
            </w:r>
          </w:p>
        </w:tc>
        <w:tc>
          <w:tcPr>
            <w:tcW w:w="6738" w:type="dxa"/>
            <w:shd w:val="clear" w:color="auto" w:fill="auto"/>
          </w:tcPr>
          <w:p w:rsidR="00E24802" w:rsidRPr="00E24802" w:rsidRDefault="00BC22F1" w:rsidP="00E24802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Predstavljanje programa INTERREG Central Europe</w:t>
            </w:r>
          </w:p>
          <w:p w:rsidR="00BC22F1" w:rsidRPr="00E24802" w:rsidRDefault="00BC22F1" w:rsidP="00E24802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Cs/>
                <w:sz w:val="28"/>
                <w:szCs w:val="24"/>
              </w:rPr>
              <w:t>Krunčica Rakić, Ministarstvo regionalnoga razvoja i fondova EU</w:t>
            </w:r>
          </w:p>
        </w:tc>
      </w:tr>
      <w:tr w:rsidR="00BC22F1" w:rsidRPr="00E24802" w:rsidTr="00E24802">
        <w:tc>
          <w:tcPr>
            <w:tcW w:w="1909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sz w:val="28"/>
                <w:szCs w:val="24"/>
              </w:rPr>
              <w:t>11:30</w:t>
            </w:r>
          </w:p>
        </w:tc>
        <w:tc>
          <w:tcPr>
            <w:tcW w:w="6738" w:type="dxa"/>
            <w:shd w:val="clear" w:color="auto" w:fill="auto"/>
          </w:tcPr>
          <w:p w:rsidR="00E24802" w:rsidRPr="00E24802" w:rsidRDefault="00BC22F1" w:rsidP="00E24802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Predstavljanje rezultata 1. poziva na dostavu projektnih prijedloga</w:t>
            </w:r>
          </w:p>
          <w:p w:rsidR="00BC22F1" w:rsidRPr="00E24802" w:rsidRDefault="00E24802" w:rsidP="00E24802">
            <w:pPr>
              <w:jc w:val="both"/>
              <w:rPr>
                <w:rFonts w:asciiTheme="majorHAnsi" w:hAnsiTheme="majorHAnsi"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Cs/>
                <w:sz w:val="28"/>
                <w:szCs w:val="24"/>
              </w:rPr>
              <w:t xml:space="preserve">Mirjana </w:t>
            </w:r>
            <w:proofErr w:type="spellStart"/>
            <w:r w:rsidRPr="00E24802">
              <w:rPr>
                <w:rFonts w:asciiTheme="majorHAnsi" w:hAnsiTheme="majorHAnsi"/>
                <w:bCs/>
                <w:sz w:val="28"/>
                <w:szCs w:val="24"/>
              </w:rPr>
              <w:t>Dominović</w:t>
            </w:r>
            <w:proofErr w:type="spellEnd"/>
            <w:r w:rsidRPr="00E24802">
              <w:rPr>
                <w:rFonts w:asciiTheme="majorHAnsi" w:hAnsiTheme="majorHAnsi"/>
                <w:bCs/>
                <w:sz w:val="28"/>
                <w:szCs w:val="24"/>
              </w:rPr>
              <w:t>, Zajedničko tajništvo Programa</w:t>
            </w:r>
          </w:p>
        </w:tc>
      </w:tr>
      <w:tr w:rsidR="00BC22F1" w:rsidRPr="00E24802" w:rsidTr="00E24802">
        <w:tc>
          <w:tcPr>
            <w:tcW w:w="1909" w:type="dxa"/>
            <w:shd w:val="clear" w:color="auto" w:fill="auto"/>
          </w:tcPr>
          <w:p w:rsidR="00BC22F1" w:rsidRPr="00E24802" w:rsidRDefault="00E24802" w:rsidP="00E24802">
            <w:pPr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sz w:val="28"/>
                <w:szCs w:val="24"/>
              </w:rPr>
              <w:t>12:15</w:t>
            </w:r>
          </w:p>
        </w:tc>
        <w:tc>
          <w:tcPr>
            <w:tcW w:w="6738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Pauza</w:t>
            </w:r>
          </w:p>
        </w:tc>
      </w:tr>
      <w:tr w:rsidR="00BC22F1" w:rsidRPr="00E24802" w:rsidTr="00E24802">
        <w:tc>
          <w:tcPr>
            <w:tcW w:w="1909" w:type="dxa"/>
            <w:shd w:val="clear" w:color="auto" w:fill="auto"/>
          </w:tcPr>
          <w:p w:rsidR="00BC22F1" w:rsidRPr="00E24802" w:rsidRDefault="00BC22F1" w:rsidP="00E24802">
            <w:pPr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sz w:val="28"/>
                <w:szCs w:val="24"/>
              </w:rPr>
              <w:t>12:</w:t>
            </w:r>
            <w:r w:rsidR="00E24802" w:rsidRPr="00E24802">
              <w:rPr>
                <w:rFonts w:asciiTheme="majorHAnsi" w:hAnsiTheme="majorHAnsi"/>
                <w:b/>
                <w:sz w:val="28"/>
                <w:szCs w:val="24"/>
              </w:rPr>
              <w:t>45</w:t>
            </w:r>
          </w:p>
        </w:tc>
        <w:tc>
          <w:tcPr>
            <w:tcW w:w="6738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Osnovna pravila i procedur</w:t>
            </w:r>
            <w:r w:rsidR="00E24802"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e</w:t>
            </w: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 xml:space="preserve"> 2. poziva na dostavu projektnih prijedloga</w:t>
            </w:r>
          </w:p>
          <w:p w:rsidR="00E24802" w:rsidRPr="00E24802" w:rsidRDefault="00E24802" w:rsidP="002E2005">
            <w:pPr>
              <w:jc w:val="both"/>
              <w:rPr>
                <w:rFonts w:asciiTheme="majorHAnsi" w:hAnsiTheme="majorHAnsi"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Cs/>
                <w:sz w:val="28"/>
                <w:szCs w:val="24"/>
              </w:rPr>
              <w:t xml:space="preserve">Mirjana </w:t>
            </w:r>
            <w:proofErr w:type="spellStart"/>
            <w:r w:rsidRPr="00E24802">
              <w:rPr>
                <w:rFonts w:asciiTheme="majorHAnsi" w:hAnsiTheme="majorHAnsi"/>
                <w:bCs/>
                <w:sz w:val="28"/>
                <w:szCs w:val="24"/>
              </w:rPr>
              <w:t>Dominović</w:t>
            </w:r>
            <w:proofErr w:type="spellEnd"/>
            <w:r w:rsidRPr="00E24802">
              <w:rPr>
                <w:rFonts w:asciiTheme="majorHAnsi" w:hAnsiTheme="majorHAnsi"/>
                <w:bCs/>
                <w:sz w:val="28"/>
                <w:szCs w:val="24"/>
              </w:rPr>
              <w:t>, Zajedničko tajništvo Programa</w:t>
            </w:r>
          </w:p>
        </w:tc>
      </w:tr>
      <w:tr w:rsidR="00BC22F1" w:rsidRPr="00E24802" w:rsidTr="00E24802">
        <w:tc>
          <w:tcPr>
            <w:tcW w:w="1909" w:type="dxa"/>
            <w:shd w:val="clear" w:color="auto" w:fill="auto"/>
          </w:tcPr>
          <w:p w:rsidR="00BC22F1" w:rsidRPr="00E24802" w:rsidRDefault="00BC22F1" w:rsidP="00E24802">
            <w:pPr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sz w:val="28"/>
                <w:szCs w:val="24"/>
              </w:rPr>
              <w:t>13:</w:t>
            </w:r>
            <w:r w:rsidR="00E24802" w:rsidRPr="00E24802">
              <w:rPr>
                <w:rFonts w:asciiTheme="majorHAnsi" w:hAnsiTheme="majorHAnsi"/>
                <w:b/>
                <w:sz w:val="28"/>
                <w:szCs w:val="24"/>
              </w:rPr>
              <w:t>45</w:t>
            </w:r>
          </w:p>
        </w:tc>
        <w:tc>
          <w:tcPr>
            <w:tcW w:w="6738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Pitanja i odgovori</w:t>
            </w:r>
          </w:p>
        </w:tc>
      </w:tr>
      <w:tr w:rsidR="00BC22F1" w:rsidRPr="00E24802" w:rsidTr="00E24802">
        <w:tc>
          <w:tcPr>
            <w:tcW w:w="1909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sz w:val="28"/>
                <w:szCs w:val="24"/>
              </w:rPr>
              <w:t>14:00</w:t>
            </w:r>
          </w:p>
        </w:tc>
        <w:tc>
          <w:tcPr>
            <w:tcW w:w="6738" w:type="dxa"/>
            <w:shd w:val="clear" w:color="auto" w:fill="auto"/>
          </w:tcPr>
          <w:p w:rsidR="00BC22F1" w:rsidRPr="00E24802" w:rsidRDefault="00BC22F1" w:rsidP="002E2005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E24802">
              <w:rPr>
                <w:rFonts w:asciiTheme="majorHAnsi" w:hAnsiTheme="majorHAnsi"/>
                <w:b/>
                <w:bCs/>
                <w:sz w:val="28"/>
                <w:szCs w:val="24"/>
              </w:rPr>
              <w:t>Završetak info dana</w:t>
            </w:r>
          </w:p>
        </w:tc>
      </w:tr>
    </w:tbl>
    <w:p w:rsidR="00BC22F1" w:rsidRPr="00E24802" w:rsidRDefault="00BC22F1" w:rsidP="00BC22F1">
      <w:pPr>
        <w:jc w:val="both"/>
        <w:rPr>
          <w:rFonts w:asciiTheme="majorHAnsi" w:hAnsiTheme="majorHAnsi"/>
          <w:sz w:val="24"/>
          <w:szCs w:val="24"/>
        </w:rPr>
      </w:pPr>
    </w:p>
    <w:sectPr w:rsidR="00BC22F1" w:rsidRPr="00E24802" w:rsidSect="000F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72C0"/>
    <w:multiLevelType w:val="hybridMultilevel"/>
    <w:tmpl w:val="FB601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3821"/>
    <w:multiLevelType w:val="hybridMultilevel"/>
    <w:tmpl w:val="3FA2B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B0DBD"/>
    <w:multiLevelType w:val="hybridMultilevel"/>
    <w:tmpl w:val="71820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AFE"/>
    <w:multiLevelType w:val="hybridMultilevel"/>
    <w:tmpl w:val="B130F65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4252096"/>
    <w:multiLevelType w:val="hybridMultilevel"/>
    <w:tmpl w:val="8C4A87D4"/>
    <w:lvl w:ilvl="0" w:tplc="B502A0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E6"/>
    <w:rsid w:val="00007733"/>
    <w:rsid w:val="00016C76"/>
    <w:rsid w:val="00035ABA"/>
    <w:rsid w:val="000C0F4A"/>
    <w:rsid w:val="000F72E5"/>
    <w:rsid w:val="002D4B0D"/>
    <w:rsid w:val="00464E71"/>
    <w:rsid w:val="00496C88"/>
    <w:rsid w:val="004B565D"/>
    <w:rsid w:val="004E32D2"/>
    <w:rsid w:val="004F013F"/>
    <w:rsid w:val="00604FA4"/>
    <w:rsid w:val="0062059A"/>
    <w:rsid w:val="006A4CDF"/>
    <w:rsid w:val="006F2D69"/>
    <w:rsid w:val="00707124"/>
    <w:rsid w:val="00896503"/>
    <w:rsid w:val="00953AE6"/>
    <w:rsid w:val="009A236E"/>
    <w:rsid w:val="00A54CD1"/>
    <w:rsid w:val="00B94618"/>
    <w:rsid w:val="00BC22F1"/>
    <w:rsid w:val="00BE5A6E"/>
    <w:rsid w:val="00C312AB"/>
    <w:rsid w:val="00D332DE"/>
    <w:rsid w:val="00E24802"/>
    <w:rsid w:val="00EB58F9"/>
    <w:rsid w:val="00FD17CA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8777-D6E4-44F5-8B43-6EE22ACC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E6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AE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DF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A5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Gjuras</dc:creator>
  <cp:keywords/>
  <dc:description/>
  <cp:lastModifiedBy>Krunčica Rakić</cp:lastModifiedBy>
  <cp:revision>3</cp:revision>
  <dcterms:created xsi:type="dcterms:W3CDTF">2016-05-05T07:25:00Z</dcterms:created>
  <dcterms:modified xsi:type="dcterms:W3CDTF">2016-05-09T07:07:00Z</dcterms:modified>
</cp:coreProperties>
</file>